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3B" w:rsidRPr="000F3D5D" w:rsidRDefault="00C2327F" w:rsidP="0015323D">
      <w:pPr>
        <w:spacing w:after="0" w:line="240" w:lineRule="auto"/>
        <w:ind w:right="113" w:firstLine="426"/>
        <w:jc w:val="both"/>
        <w:rPr>
          <w:rFonts w:ascii="Times New Roman" w:hAnsi="Times New Roman" w:cs="Times New Roman"/>
          <w:i/>
        </w:rPr>
      </w:pPr>
      <w:r w:rsidRPr="000F3D5D">
        <w:rPr>
          <w:rFonts w:ascii="Times New Roman" w:hAnsi="Times New Roman" w:cs="Times New Roman"/>
          <w:i/>
          <w:color w:val="000000"/>
        </w:rPr>
        <w:t>(Рабо</w:t>
      </w:r>
      <w:r w:rsidR="00170D03" w:rsidRPr="000F3D5D">
        <w:rPr>
          <w:rFonts w:ascii="Times New Roman" w:hAnsi="Times New Roman" w:cs="Times New Roman"/>
          <w:i/>
        </w:rPr>
        <w:t>чий вариант, без итоговой</w:t>
      </w:r>
      <w:r w:rsidR="00D914A1">
        <w:rPr>
          <w:rFonts w:ascii="Times New Roman" w:hAnsi="Times New Roman" w:cs="Times New Roman"/>
          <w:i/>
        </w:rPr>
        <w:t xml:space="preserve"> </w:t>
      </w:r>
      <w:r w:rsidR="00170D03" w:rsidRPr="000F3D5D">
        <w:rPr>
          <w:rFonts w:ascii="Times New Roman" w:hAnsi="Times New Roman" w:cs="Times New Roman"/>
          <w:i/>
        </w:rPr>
        <w:t>отчитки)</w:t>
      </w:r>
    </w:p>
    <w:p w:rsidR="00170D03" w:rsidRPr="00132086" w:rsidRDefault="0020799A" w:rsidP="0015323D">
      <w:pPr>
        <w:spacing w:after="0" w:line="240" w:lineRule="auto"/>
        <w:ind w:right="113" w:firstLine="426"/>
        <w:jc w:val="right"/>
        <w:rPr>
          <w:rFonts w:ascii="Times New Roman" w:hAnsi="Times New Roman" w:cs="Times New Roman"/>
        </w:rPr>
      </w:pPr>
      <w:r w:rsidRPr="00132086">
        <w:rPr>
          <w:rFonts w:ascii="Times New Roman" w:hAnsi="Times New Roman" w:cs="Times New Roman"/>
        </w:rPr>
        <w:t>1</w:t>
      </w:r>
      <w:r w:rsidR="00170D03" w:rsidRPr="00132086">
        <w:rPr>
          <w:rFonts w:ascii="Times New Roman" w:hAnsi="Times New Roman" w:cs="Times New Roman"/>
        </w:rPr>
        <w:t xml:space="preserve"> день </w:t>
      </w:r>
      <w:r w:rsidRPr="00132086">
        <w:rPr>
          <w:rFonts w:ascii="Times New Roman" w:hAnsi="Times New Roman" w:cs="Times New Roman"/>
        </w:rPr>
        <w:t>2</w:t>
      </w:r>
      <w:r w:rsidR="00170D03" w:rsidRPr="00132086">
        <w:rPr>
          <w:rFonts w:ascii="Times New Roman" w:hAnsi="Times New Roman" w:cs="Times New Roman"/>
        </w:rPr>
        <w:t xml:space="preserve"> часть</w:t>
      </w:r>
    </w:p>
    <w:p w:rsidR="00506C3B" w:rsidRPr="00132086" w:rsidRDefault="0088706D" w:rsidP="0015323D">
      <w:pPr>
        <w:spacing w:after="0" w:line="240" w:lineRule="auto"/>
        <w:ind w:firstLine="426"/>
        <w:jc w:val="right"/>
        <w:rPr>
          <w:rFonts w:ascii="Times New Roman" w:hAnsi="Times New Roman" w:cs="Times New Roman"/>
        </w:rPr>
      </w:pPr>
      <w:r w:rsidRPr="00132086">
        <w:rPr>
          <w:rFonts w:ascii="Times New Roman" w:hAnsi="Times New Roman" w:cs="Times New Roman"/>
        </w:rPr>
        <w:t>0</w:t>
      </w:r>
      <w:r w:rsidR="0020799A" w:rsidRPr="00132086">
        <w:rPr>
          <w:rFonts w:ascii="Times New Roman" w:hAnsi="Times New Roman" w:cs="Times New Roman"/>
        </w:rPr>
        <w:t>0</w:t>
      </w:r>
      <w:r w:rsidRPr="00132086">
        <w:rPr>
          <w:rFonts w:ascii="Times New Roman" w:hAnsi="Times New Roman" w:cs="Times New Roman"/>
        </w:rPr>
        <w:t>:</w:t>
      </w:r>
      <w:r w:rsidR="0020799A" w:rsidRPr="00132086">
        <w:rPr>
          <w:rFonts w:ascii="Times New Roman" w:hAnsi="Times New Roman" w:cs="Times New Roman"/>
        </w:rPr>
        <w:t>1</w:t>
      </w:r>
      <w:r w:rsidR="000A4F40">
        <w:rPr>
          <w:rFonts w:ascii="Times New Roman" w:hAnsi="Times New Roman" w:cs="Times New Roman"/>
        </w:rPr>
        <w:t>5</w:t>
      </w:r>
      <w:r w:rsidRPr="00132086">
        <w:rPr>
          <w:rFonts w:ascii="Times New Roman" w:hAnsi="Times New Roman" w:cs="Times New Roman"/>
        </w:rPr>
        <w:t>:</w:t>
      </w:r>
      <w:r w:rsidR="003020FD">
        <w:rPr>
          <w:rFonts w:ascii="Times New Roman" w:hAnsi="Times New Roman" w:cs="Times New Roman"/>
        </w:rPr>
        <w:t>14</w:t>
      </w:r>
      <w:r w:rsidR="00D82CE3" w:rsidRPr="00132086">
        <w:rPr>
          <w:rFonts w:ascii="Times New Roman" w:hAnsi="Times New Roman" w:cs="Times New Roman"/>
        </w:rPr>
        <w:t>– 0</w:t>
      </w:r>
      <w:r w:rsidR="0020799A" w:rsidRPr="00132086">
        <w:rPr>
          <w:rFonts w:ascii="Times New Roman" w:hAnsi="Times New Roman" w:cs="Times New Roman"/>
        </w:rPr>
        <w:t>0</w:t>
      </w:r>
      <w:r w:rsidR="00D82CE3" w:rsidRPr="00132086">
        <w:rPr>
          <w:rFonts w:ascii="Times New Roman" w:hAnsi="Times New Roman" w:cs="Times New Roman"/>
        </w:rPr>
        <w:t>:</w:t>
      </w:r>
      <w:r w:rsidR="0020799A" w:rsidRPr="00132086">
        <w:rPr>
          <w:rFonts w:ascii="Times New Roman" w:hAnsi="Times New Roman" w:cs="Times New Roman"/>
        </w:rPr>
        <w:t>37:</w:t>
      </w:r>
      <w:r w:rsidR="009B4923">
        <w:rPr>
          <w:rFonts w:ascii="Times New Roman" w:hAnsi="Times New Roman" w:cs="Times New Roman"/>
        </w:rPr>
        <w:t>58</w:t>
      </w:r>
    </w:p>
    <w:p w:rsidR="00BB79D9" w:rsidRPr="00132086" w:rsidRDefault="00506C3B" w:rsidP="0015323D">
      <w:pPr>
        <w:spacing w:after="0" w:line="240" w:lineRule="auto"/>
        <w:ind w:firstLine="426"/>
        <w:jc w:val="center"/>
        <w:rPr>
          <w:rFonts w:ascii="Times New Roman" w:hAnsi="Times New Roman" w:cs="Times New Roman"/>
        </w:rPr>
      </w:pPr>
      <w:r w:rsidRPr="00132086">
        <w:rPr>
          <w:rFonts w:ascii="Times New Roman" w:hAnsi="Times New Roman" w:cs="Times New Roman"/>
        </w:rPr>
        <w:t>П</w:t>
      </w:r>
      <w:r w:rsidR="001952AD" w:rsidRPr="00132086">
        <w:rPr>
          <w:rFonts w:ascii="Times New Roman" w:hAnsi="Times New Roman" w:cs="Times New Roman"/>
        </w:rPr>
        <w:t>рактика</w:t>
      </w:r>
      <w:r w:rsidR="000D7837" w:rsidRPr="00132086">
        <w:rPr>
          <w:rFonts w:ascii="Times New Roman" w:hAnsi="Times New Roman" w:cs="Times New Roman"/>
        </w:rPr>
        <w:t>№</w:t>
      </w:r>
      <w:r w:rsidR="0020799A" w:rsidRPr="00132086">
        <w:rPr>
          <w:rFonts w:ascii="Times New Roman" w:hAnsi="Times New Roman" w:cs="Times New Roman"/>
        </w:rPr>
        <w:t>3</w:t>
      </w:r>
    </w:p>
    <w:p w:rsidR="00506C3B" w:rsidRPr="00132086" w:rsidRDefault="00506C3B" w:rsidP="0015323D">
      <w:pPr>
        <w:spacing w:after="0" w:line="240" w:lineRule="auto"/>
        <w:ind w:firstLine="426"/>
        <w:jc w:val="right"/>
        <w:rPr>
          <w:rFonts w:ascii="Times New Roman" w:hAnsi="Times New Roman" w:cs="Times New Roman"/>
        </w:rPr>
      </w:pPr>
    </w:p>
    <w:p w:rsidR="0020799A" w:rsidRPr="00132086" w:rsidRDefault="0020799A" w:rsidP="0015323D">
      <w:pPr>
        <w:spacing w:after="0" w:line="240" w:lineRule="auto"/>
        <w:ind w:firstLine="426"/>
        <w:jc w:val="both"/>
        <w:rPr>
          <w:rFonts w:ascii="Times New Roman" w:hAnsi="Times New Roman" w:cs="Times New Roman"/>
        </w:rPr>
      </w:pP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Мы синтезируемся с Изначально Вышестоящими Аватарами Синтеза Кут Хуми и Фаинь, проникаясь Синтезом Аватаров Синтеза Кут Хуми и Фаинь в развёртке физически 18-го Синтеза Изначально Вышестоящего Отца каждым из нас.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И входя в цельность всего стяжённого и возожжённого Синтеза и Огня 18-го Синтеза Изначально Выш</w:t>
      </w:r>
      <w:r w:rsidR="00CB5122">
        <w:rPr>
          <w:rFonts w:ascii="Times New Roman" w:hAnsi="Times New Roman" w:cs="Times New Roman"/>
        </w:rPr>
        <w:t>естоящего Отца, мы переходим в з</w:t>
      </w:r>
      <w:r w:rsidRPr="00132086">
        <w:rPr>
          <w:rFonts w:ascii="Times New Roman" w:hAnsi="Times New Roman" w:cs="Times New Roman"/>
        </w:rPr>
        <w:t xml:space="preserve">ал Изначально Вышестоящего Дома Изначально Вышестоящего Отца 192-х Высоко Цельно Изначально Вышестояще. Всей командой встали. </w:t>
      </w:r>
    </w:p>
    <w:p w:rsidR="0020799A" w:rsidRPr="00132086" w:rsidRDefault="00CB5122" w:rsidP="0015323D">
      <w:pPr>
        <w:spacing w:after="0" w:line="240" w:lineRule="atLeast"/>
        <w:ind w:firstLine="426"/>
        <w:jc w:val="both"/>
        <w:rPr>
          <w:rFonts w:ascii="Times New Roman" w:hAnsi="Times New Roman" w:cs="Times New Roman"/>
        </w:rPr>
      </w:pPr>
      <w:r>
        <w:rPr>
          <w:rFonts w:ascii="Times New Roman" w:hAnsi="Times New Roman" w:cs="Times New Roman"/>
        </w:rPr>
        <w:t>И возжигаясь в з</w:t>
      </w:r>
      <w:r w:rsidR="0020799A" w:rsidRPr="00132086">
        <w:rPr>
          <w:rFonts w:ascii="Times New Roman" w:hAnsi="Times New Roman" w:cs="Times New Roman"/>
        </w:rPr>
        <w:t>але ИВДИВО прямым Источником Воспитания Изначально Вышестоящего Отца</w:t>
      </w:r>
      <w:r>
        <w:rPr>
          <w:rFonts w:ascii="Times New Roman" w:hAnsi="Times New Roman" w:cs="Times New Roman"/>
        </w:rPr>
        <w:t xml:space="preserve"> в каждом из нас, и командно в з</w:t>
      </w:r>
      <w:r w:rsidR="0020799A" w:rsidRPr="00132086">
        <w:rPr>
          <w:rFonts w:ascii="Times New Roman" w:hAnsi="Times New Roman" w:cs="Times New Roman"/>
        </w:rPr>
        <w:t xml:space="preserve">але ИВДИВО развёртываясь цельностью среды Источника Воспитания Изначально Вышестоящего Отца в формировании Совершенств в Восприятии Изначально Вышестоящего Отца каждым из нас и </w:t>
      </w:r>
      <w:r w:rsidR="00D914A1">
        <w:rPr>
          <w:rFonts w:ascii="Times New Roman" w:hAnsi="Times New Roman" w:cs="Times New Roman"/>
        </w:rPr>
        <w:t>с</w:t>
      </w:r>
      <w:r w:rsidR="0020799A" w:rsidRPr="00132086">
        <w:rPr>
          <w:rFonts w:ascii="Times New Roman" w:hAnsi="Times New Roman" w:cs="Times New Roman"/>
        </w:rPr>
        <w:t xml:space="preserve">интезом нас. Синтезируясь с Хум Аватаров Синтеза Кут Хуми и Фаинь, мы стяжаем Синтез Синтеза Изначально Вышестоящего Отца и просим Аватаров Синтеза Кут Хуми Фаинь преобразить каждого из нас и </w:t>
      </w:r>
      <w:r w:rsidR="00D914A1">
        <w:rPr>
          <w:rFonts w:ascii="Times New Roman" w:hAnsi="Times New Roman" w:cs="Times New Roman"/>
        </w:rPr>
        <w:t>с</w:t>
      </w:r>
      <w:r w:rsidR="0020799A" w:rsidRPr="00132086">
        <w:rPr>
          <w:rFonts w:ascii="Times New Roman" w:hAnsi="Times New Roman" w:cs="Times New Roman"/>
        </w:rPr>
        <w:t xml:space="preserve">интез нас процессом обучения прямого Воспитания Изначально Вышестоящим Отцом каждым из нас и </w:t>
      </w:r>
      <w:r w:rsidR="00D914A1">
        <w:rPr>
          <w:rFonts w:ascii="Times New Roman" w:hAnsi="Times New Roman" w:cs="Times New Roman"/>
        </w:rPr>
        <w:t>с</w:t>
      </w:r>
      <w:r w:rsidR="0020799A" w:rsidRPr="00132086">
        <w:rPr>
          <w:rFonts w:ascii="Times New Roman" w:hAnsi="Times New Roman" w:cs="Times New Roman"/>
        </w:rPr>
        <w:t>интеза нас.</w:t>
      </w:r>
    </w:p>
    <w:p w:rsidR="0020799A" w:rsidRPr="00132086" w:rsidRDefault="00C46299" w:rsidP="0015323D">
      <w:pPr>
        <w:spacing w:after="0" w:line="240" w:lineRule="atLeast"/>
        <w:ind w:firstLine="426"/>
        <w:jc w:val="both"/>
        <w:rPr>
          <w:rFonts w:ascii="Times New Roman" w:hAnsi="Times New Roman" w:cs="Times New Roman"/>
        </w:rPr>
      </w:pPr>
      <w:r>
        <w:rPr>
          <w:rFonts w:ascii="Times New Roman" w:hAnsi="Times New Roman" w:cs="Times New Roman"/>
        </w:rPr>
        <w:t xml:space="preserve"> И ещё глубже с</w:t>
      </w:r>
      <w:r w:rsidR="0020799A" w:rsidRPr="00132086">
        <w:rPr>
          <w:rFonts w:ascii="Times New Roman" w:hAnsi="Times New Roman" w:cs="Times New Roman"/>
        </w:rPr>
        <w:t>интезируясь с Хум Аватаров Синтеза Кут Хуми Фаинь</w:t>
      </w:r>
      <w:r w:rsidR="00F618B4">
        <w:rPr>
          <w:rFonts w:ascii="Times New Roman" w:hAnsi="Times New Roman" w:cs="Times New Roman"/>
        </w:rPr>
        <w:t>,</w:t>
      </w:r>
      <w:r w:rsidR="0020799A" w:rsidRPr="00132086">
        <w:rPr>
          <w:rFonts w:ascii="Times New Roman" w:hAnsi="Times New Roman" w:cs="Times New Roman"/>
        </w:rPr>
        <w:t xml:space="preserve"> мы просим развернуть среду, образовательную среду Изначально Вышестоящего Дома Изначально Вышестоящего Отца воспитательного процесса в расшифровке и вхождении в правильное Воспитание Изначально Вышестоящего Отца каждым из нас.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w:t>
      </w:r>
      <w:r w:rsidR="002E15EC">
        <w:rPr>
          <w:rFonts w:ascii="Times New Roman" w:hAnsi="Times New Roman" w:cs="Times New Roman"/>
        </w:rPr>
        <w:t>сейчас просим Аватаров Синтеза К</w:t>
      </w:r>
      <w:r w:rsidRPr="00132086">
        <w:rPr>
          <w:rFonts w:ascii="Times New Roman" w:hAnsi="Times New Roman" w:cs="Times New Roman"/>
        </w:rPr>
        <w:t xml:space="preserve">ут Хуми Фаинь перевести сейчас нас… ну вот он, </w:t>
      </w:r>
      <w:r w:rsidR="002E15EC">
        <w:rPr>
          <w:rFonts w:ascii="Times New Roman" w:hAnsi="Times New Roman" w:cs="Times New Roman"/>
        </w:rPr>
        <w:t xml:space="preserve">там </w:t>
      </w:r>
      <w:r w:rsidRPr="00132086">
        <w:rPr>
          <w:rFonts w:ascii="Times New Roman" w:hAnsi="Times New Roman" w:cs="Times New Roman"/>
        </w:rPr>
        <w:t xml:space="preserve">немножко по-разному называется, но вот на данный момент звучит – </w:t>
      </w:r>
      <w:r w:rsidR="002E15EC">
        <w:rPr>
          <w:rFonts w:ascii="Times New Roman" w:hAnsi="Times New Roman" w:cs="Times New Roman"/>
        </w:rPr>
        <w:t>з</w:t>
      </w:r>
      <w:r w:rsidRPr="00132086">
        <w:rPr>
          <w:rFonts w:ascii="Times New Roman" w:hAnsi="Times New Roman" w:cs="Times New Roman"/>
        </w:rPr>
        <w:t xml:space="preserve">ал… Образовательный </w:t>
      </w:r>
      <w:r w:rsidR="002E15EC">
        <w:rPr>
          <w:rFonts w:ascii="Times New Roman" w:hAnsi="Times New Roman" w:cs="Times New Roman"/>
        </w:rPr>
        <w:t>з</w:t>
      </w:r>
      <w:r w:rsidRPr="00132086">
        <w:rPr>
          <w:rFonts w:ascii="Times New Roman" w:hAnsi="Times New Roman" w:cs="Times New Roman"/>
        </w:rPr>
        <w:t xml:space="preserve">ал Воспитания Изначально Вышестоящего Дома Изначально Вышестоящего Отца. Может быть, если пойдёте когда-то сами, он будет звучать немножко по-другому. То есть, это Образовательный </w:t>
      </w:r>
      <w:r w:rsidR="00E534CE">
        <w:rPr>
          <w:rFonts w:ascii="Times New Roman" w:hAnsi="Times New Roman" w:cs="Times New Roman"/>
        </w:rPr>
        <w:t>з</w:t>
      </w:r>
      <w:r w:rsidRPr="00132086">
        <w:rPr>
          <w:rFonts w:ascii="Times New Roman" w:hAnsi="Times New Roman" w:cs="Times New Roman"/>
        </w:rPr>
        <w:t xml:space="preserve">ал Воспитания. И вот смотрите, Аватары Синтеза Кут Хуми Фаинь, рукой Кут Хуми </w:t>
      </w:r>
      <w:r w:rsidR="00BB7A3B" w:rsidRPr="00132086">
        <w:rPr>
          <w:rFonts w:ascii="Times New Roman" w:hAnsi="Times New Roman" w:cs="Times New Roman"/>
        </w:rPr>
        <w:t>сейчас</w:t>
      </w:r>
      <w:r w:rsidR="00D914A1">
        <w:rPr>
          <w:rFonts w:ascii="Times New Roman" w:hAnsi="Times New Roman" w:cs="Times New Roman"/>
        </w:rPr>
        <w:t xml:space="preserve"> </w:t>
      </w:r>
      <w:r w:rsidRPr="00132086">
        <w:rPr>
          <w:rFonts w:ascii="Times New Roman" w:hAnsi="Times New Roman" w:cs="Times New Roman"/>
        </w:rPr>
        <w:t xml:space="preserve">показывает,  куда двигаться. Это он показывает своей правой рукой, но для нас это лево получается. И вот по-диагонали сейчас Кут Хуми начинает двигаться вперёд. Наша команда идёт за ним. А Фаинь будет замыкать нашу команду, ну и чуть-чуть так помогать тем, кто будет отставать. Мы сейчас будем выходить из </w:t>
      </w:r>
      <w:r w:rsidR="00481B6A">
        <w:rPr>
          <w:rFonts w:ascii="Times New Roman" w:hAnsi="Times New Roman" w:cs="Times New Roman"/>
        </w:rPr>
        <w:t>з</w:t>
      </w:r>
      <w:r w:rsidRPr="00132086">
        <w:rPr>
          <w:rFonts w:ascii="Times New Roman" w:hAnsi="Times New Roman" w:cs="Times New Roman"/>
        </w:rPr>
        <w:t xml:space="preserve">ала, Кут Хуми сообщил, что мы в коридор выходить не будем. Там есть </w:t>
      </w:r>
      <w:r w:rsidR="00481B6A">
        <w:rPr>
          <w:rFonts w:ascii="Times New Roman" w:hAnsi="Times New Roman" w:cs="Times New Roman"/>
        </w:rPr>
        <w:t>з</w:t>
      </w:r>
      <w:r w:rsidRPr="00132086">
        <w:rPr>
          <w:rFonts w:ascii="Times New Roman" w:hAnsi="Times New Roman" w:cs="Times New Roman"/>
        </w:rPr>
        <w:t xml:space="preserve">ал сразу – выход в Образовательный </w:t>
      </w:r>
      <w:r w:rsidR="00481B6A">
        <w:rPr>
          <w:rFonts w:ascii="Times New Roman" w:hAnsi="Times New Roman" w:cs="Times New Roman"/>
        </w:rPr>
        <w:t>з</w:t>
      </w:r>
      <w:r w:rsidRPr="00132086">
        <w:rPr>
          <w:rFonts w:ascii="Times New Roman" w:hAnsi="Times New Roman" w:cs="Times New Roman"/>
        </w:rPr>
        <w:t xml:space="preserve">ал.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Идём. Заходим. И вот теперь смотрите, как выглядит </w:t>
      </w:r>
      <w:r w:rsidR="00481B6A">
        <w:rPr>
          <w:rFonts w:ascii="Times New Roman" w:hAnsi="Times New Roman" w:cs="Times New Roman"/>
        </w:rPr>
        <w:t>з</w:t>
      </w:r>
      <w:r w:rsidRPr="00132086">
        <w:rPr>
          <w:rFonts w:ascii="Times New Roman" w:hAnsi="Times New Roman" w:cs="Times New Roman"/>
        </w:rPr>
        <w:t>ал. Не сказать, что он большой, он меньше, чем</w:t>
      </w:r>
      <w:r w:rsidR="00D914A1">
        <w:rPr>
          <w:rFonts w:ascii="Times New Roman" w:hAnsi="Times New Roman" w:cs="Times New Roman"/>
        </w:rPr>
        <w:t xml:space="preserve"> </w:t>
      </w:r>
      <w:r w:rsidR="00104195">
        <w:rPr>
          <w:rFonts w:ascii="Times New Roman" w:hAnsi="Times New Roman" w:cs="Times New Roman"/>
        </w:rPr>
        <w:t>з</w:t>
      </w:r>
      <w:r w:rsidR="00E66DC2">
        <w:rPr>
          <w:rFonts w:ascii="Times New Roman" w:hAnsi="Times New Roman" w:cs="Times New Roman"/>
        </w:rPr>
        <w:t>ал</w:t>
      </w:r>
      <w:r w:rsidRPr="00132086">
        <w:rPr>
          <w:rFonts w:ascii="Times New Roman" w:hAnsi="Times New Roman" w:cs="Times New Roman"/>
        </w:rPr>
        <w:t xml:space="preserve"> ИВДИВО. Это больше так, знаете, выглядит как </w:t>
      </w:r>
      <w:r w:rsidR="00104195">
        <w:rPr>
          <w:rFonts w:ascii="Times New Roman" w:hAnsi="Times New Roman" w:cs="Times New Roman"/>
        </w:rPr>
        <w:t>з</w:t>
      </w:r>
      <w:r w:rsidRPr="00132086">
        <w:rPr>
          <w:rFonts w:ascii="Times New Roman" w:hAnsi="Times New Roman" w:cs="Times New Roman"/>
        </w:rPr>
        <w:t xml:space="preserve">ал, но можно сказать так – рабочий </w:t>
      </w:r>
      <w:r w:rsidR="00104195">
        <w:rPr>
          <w:rFonts w:ascii="Times New Roman" w:hAnsi="Times New Roman" w:cs="Times New Roman"/>
        </w:rPr>
        <w:t>з</w:t>
      </w:r>
      <w:r w:rsidRPr="00132086">
        <w:rPr>
          <w:rFonts w:ascii="Times New Roman" w:hAnsi="Times New Roman" w:cs="Times New Roman"/>
        </w:rPr>
        <w:t xml:space="preserve">ал. Обратите внимание – в нём не яркий свет, но при этом вот мы зашли, и в </w:t>
      </w:r>
      <w:r w:rsidR="00104195">
        <w:rPr>
          <w:rFonts w:ascii="Times New Roman" w:hAnsi="Times New Roman" w:cs="Times New Roman"/>
        </w:rPr>
        <w:t>з</w:t>
      </w:r>
      <w:r w:rsidRPr="00132086">
        <w:rPr>
          <w:rFonts w:ascii="Times New Roman" w:hAnsi="Times New Roman" w:cs="Times New Roman"/>
        </w:rPr>
        <w:t xml:space="preserve">але вертикально светятся.. ну не Столпы, но некие потоки света. Но это не свет. Это концентрация Энергии, Света, Духа и Огня. Обратите внимание, сейчас просто стоим, наблюдаем. И этих Источников по количеству нашей группы. </w:t>
      </w:r>
    </w:p>
    <w:p w:rsidR="00D914A1"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Мы сейчас </w:t>
      </w:r>
      <w:r w:rsidR="00E66DC2">
        <w:rPr>
          <w:rFonts w:ascii="Times New Roman" w:hAnsi="Times New Roman" w:cs="Times New Roman"/>
        </w:rPr>
        <w:t>с</w:t>
      </w:r>
      <w:r w:rsidRPr="00132086">
        <w:rPr>
          <w:rFonts w:ascii="Times New Roman" w:hAnsi="Times New Roman" w:cs="Times New Roman"/>
        </w:rPr>
        <w:t xml:space="preserve">интезируемся с Аватарами Синтеза Кут Хуми Фаинь, Фаинь сейчас она вот зашла, последние зашли.  И проникаясь Ипостасно, как Ипостаси 18-го Синтеза Изначально Вышестоящего Отца, просим включить обучающий процесс и помощь в обучении в данном Практике-Тренинге.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проникаясь Синтезом Кут Хуми Фаинь мы сейчас отпускаем свои Тела Ипостасные и такая подсказка -  если вы Служащий, сообразите, да, Источник каких Аватаров Синтеза, да, вернее, к Источнику каких Аватаров Синтеза вас сейчас примагнитит. И </w:t>
      </w:r>
      <w:r w:rsidR="00770F1B">
        <w:rPr>
          <w:rFonts w:ascii="Times New Roman" w:hAnsi="Times New Roman" w:cs="Times New Roman"/>
        </w:rPr>
        <w:t>т</w:t>
      </w:r>
      <w:r w:rsidRPr="00132086">
        <w:rPr>
          <w:rFonts w:ascii="Times New Roman" w:hAnsi="Times New Roman" w:cs="Times New Roman"/>
        </w:rPr>
        <w:t xml:space="preserve">ело вы отпускаете и по подобию, по Ядру Синтеза Служения, по Нити Синтеза соответствующего Служения  наши </w:t>
      </w:r>
      <w:r w:rsidR="00770F1B">
        <w:rPr>
          <w:rFonts w:ascii="Times New Roman" w:hAnsi="Times New Roman" w:cs="Times New Roman"/>
        </w:rPr>
        <w:t>т</w:t>
      </w:r>
      <w:r w:rsidRPr="00132086">
        <w:rPr>
          <w:rFonts w:ascii="Times New Roman" w:hAnsi="Times New Roman" w:cs="Times New Roman"/>
        </w:rPr>
        <w:t xml:space="preserve">ела буквально… знаете как вот, втягивает в эти вертикальные Источники. Встали в центре Источников. Сейчас прислушайтесь к </w:t>
      </w:r>
      <w:r w:rsidR="00770F1B">
        <w:rPr>
          <w:rFonts w:ascii="Times New Roman" w:hAnsi="Times New Roman" w:cs="Times New Roman"/>
        </w:rPr>
        <w:t>т</w:t>
      </w:r>
      <w:r w:rsidRPr="00132086">
        <w:rPr>
          <w:rFonts w:ascii="Times New Roman" w:hAnsi="Times New Roman" w:cs="Times New Roman"/>
        </w:rPr>
        <w:t xml:space="preserve">елу, помните – со-переживание. Потом проживание. А потом Воссоединённое принятие. Это как Кут Хуми  Фаинь сейчас объясняют, что это особый такой поток Огня, Духа, Света и Энергии, которые начинают активировать в каждом из нас всё </w:t>
      </w:r>
      <w:r w:rsidR="004144B8">
        <w:rPr>
          <w:rFonts w:ascii="Times New Roman" w:hAnsi="Times New Roman" w:cs="Times New Roman"/>
        </w:rPr>
        <w:t>с</w:t>
      </w:r>
      <w:r w:rsidRPr="00132086">
        <w:rPr>
          <w:rFonts w:ascii="Times New Roman" w:hAnsi="Times New Roman" w:cs="Times New Roman"/>
        </w:rPr>
        <w:t xml:space="preserve">одержание Частей, Систем, аппаратов Частностей, Посвящений, Статусов. Как итог Воспитания каждого из нас в соответствии с должностной компетенцией Изначально Вышестоящего Дома Изначально Вышестоящего Отца.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вот вы сейчас стоите в этом потоке, в эталонном потоке Воспитания Соответствующей Организации Изначально Вышестоящего Отца, можно </w:t>
      </w:r>
      <w:r w:rsidR="00CF25AE">
        <w:rPr>
          <w:rFonts w:ascii="Times New Roman" w:hAnsi="Times New Roman" w:cs="Times New Roman"/>
        </w:rPr>
        <w:t xml:space="preserve">так </w:t>
      </w:r>
      <w:r w:rsidRPr="00132086">
        <w:rPr>
          <w:rFonts w:ascii="Times New Roman" w:hAnsi="Times New Roman" w:cs="Times New Roman"/>
        </w:rPr>
        <w:t xml:space="preserve">сказать в кураторстве, кто там главный </w:t>
      </w:r>
      <w:r w:rsidR="00770F1B">
        <w:rPr>
          <w:rFonts w:ascii="Times New Roman" w:hAnsi="Times New Roman" w:cs="Times New Roman"/>
        </w:rPr>
        <w:t>В</w:t>
      </w:r>
      <w:r w:rsidRPr="00132086">
        <w:rPr>
          <w:rFonts w:ascii="Times New Roman" w:hAnsi="Times New Roman" w:cs="Times New Roman"/>
        </w:rPr>
        <w:t xml:space="preserve">оспитатель – соответствующие Аватары Синтеза. И мы сопереживаем Синтезу Аватаров Синтеза соответствующей Организации.  И начинаем напрямую сопрягаться, проникаться Синтезом Аватаров </w:t>
      </w:r>
      <w:r w:rsidRPr="00132086">
        <w:rPr>
          <w:rFonts w:ascii="Times New Roman" w:hAnsi="Times New Roman" w:cs="Times New Roman"/>
        </w:rPr>
        <w:lastRenderedPageBreak/>
        <w:t xml:space="preserve">Синтеза. В активации Столпа – Источника Воспитания Аватаров Синтеза </w:t>
      </w:r>
      <w:r w:rsidR="00CF25AE">
        <w:rPr>
          <w:rFonts w:ascii="Times New Roman" w:hAnsi="Times New Roman" w:cs="Times New Roman"/>
        </w:rPr>
        <w:t>с</w:t>
      </w:r>
      <w:r w:rsidRPr="00132086">
        <w:rPr>
          <w:rFonts w:ascii="Times New Roman" w:hAnsi="Times New Roman" w:cs="Times New Roman"/>
        </w:rPr>
        <w:t>оответствующих.  И сейчас вы сами начинаете идентифицировать в Ипостасном явлении Аватаров Синтеза соответствующей Организации  и в потоке Источника Воспитания вас, как должностной компетенции. Мы просим выявить какие-либо несоответствия воспитанности, или её отсутств</w:t>
      </w:r>
      <w:r w:rsidR="002860E9">
        <w:rPr>
          <w:rFonts w:ascii="Times New Roman" w:hAnsi="Times New Roman" w:cs="Times New Roman"/>
        </w:rPr>
        <w:t>ия, которые не соответствуют и</w:t>
      </w:r>
      <w:r w:rsidRPr="00132086">
        <w:rPr>
          <w:rFonts w:ascii="Times New Roman" w:hAnsi="Times New Roman" w:cs="Times New Roman"/>
        </w:rPr>
        <w:t xml:space="preserve"> мешают свободной или свободе, открытости, спонтанн</w:t>
      </w:r>
      <w:r w:rsidR="00966BB4">
        <w:rPr>
          <w:rFonts w:ascii="Times New Roman" w:hAnsi="Times New Roman" w:cs="Times New Roman"/>
        </w:rPr>
        <w:t>ости, скорости, радости, счастья</w:t>
      </w:r>
      <w:r w:rsidRPr="00132086">
        <w:rPr>
          <w:rFonts w:ascii="Times New Roman" w:hAnsi="Times New Roman" w:cs="Times New Roman"/>
        </w:rPr>
        <w:t xml:space="preserve"> Служения каждого из нас. И вот сейчас Аватары Синтеза очень чётко начинают выявлять то, что недовоспитано каждым из нас и то, что мешает нашим Служением. Смотрим. Сейчас каждый Аватар Синтеза в потоке которого мы стоим, они начинают усилять, обратите внимание, не просто так было сказано – Энергия, Свет, Дух и Огонь. Если мы Огнём не расшифровываем, идёт понижающая такая трансформация, да. То есть начинает расшифровывать Дух. Если мы Духом не расшифровываем, что в нас что-то не так, в чём-то мы не воспитаны, идёт Свет. Но на энергии</w:t>
      </w:r>
      <w:r w:rsidR="00D914A1">
        <w:rPr>
          <w:rFonts w:ascii="Times New Roman" w:hAnsi="Times New Roman" w:cs="Times New Roman"/>
        </w:rPr>
        <w:t>-</w:t>
      </w:r>
      <w:r w:rsidRPr="00132086">
        <w:rPr>
          <w:rFonts w:ascii="Times New Roman" w:hAnsi="Times New Roman" w:cs="Times New Roman"/>
        </w:rPr>
        <w:t xml:space="preserve">то точно узнаете. Работаем, практикуем. </w:t>
      </w:r>
    </w:p>
    <w:p w:rsidR="0020799A"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Даже Ипостасное </w:t>
      </w:r>
      <w:r w:rsidR="00426EAF">
        <w:rPr>
          <w:rFonts w:ascii="Times New Roman" w:hAnsi="Times New Roman" w:cs="Times New Roman"/>
        </w:rPr>
        <w:t>т</w:t>
      </w:r>
      <w:r w:rsidRPr="00132086">
        <w:rPr>
          <w:rFonts w:ascii="Times New Roman" w:hAnsi="Times New Roman" w:cs="Times New Roman"/>
        </w:rPr>
        <w:t>ело, так, как оно сейчас ракурсом 18-го Синтеза Изначально Вышестоящего Отца, оно начинает вам подсказывать, буквально начинает сигнализировать, где не проходит свободное течение Источника Воспитания, или Воспитанности Аватарами Синтеза Организации.  Там даже идёт такая интересная… такой комментарий, что кто-то вообще стоит впервые реально в потоке Синтеза и Огня Аватаров Синтеза соответствующей Организации. То есть, было общение формальное, не было сопереживаемости Огню и Синтезу. Тут опять же, это ни минус, ни плюс,</w:t>
      </w:r>
      <w:r w:rsidR="00220CBD">
        <w:rPr>
          <w:rFonts w:ascii="Times New Roman" w:hAnsi="Times New Roman" w:cs="Times New Roman"/>
        </w:rPr>
        <w:t xml:space="preserve"> это</w:t>
      </w:r>
      <w:r w:rsidRPr="00132086">
        <w:rPr>
          <w:rFonts w:ascii="Times New Roman" w:hAnsi="Times New Roman" w:cs="Times New Roman"/>
        </w:rPr>
        <w:t xml:space="preserve"> вот просто так, знаете, как констатация факта, если кто-то это проживает, значит</w:t>
      </w:r>
      <w:r w:rsidR="000B3E12" w:rsidRPr="00132086">
        <w:rPr>
          <w:rFonts w:ascii="Times New Roman" w:hAnsi="Times New Roman" w:cs="Times New Roman"/>
        </w:rPr>
        <w:t>,</w:t>
      </w:r>
      <w:r w:rsidRPr="00132086">
        <w:rPr>
          <w:rFonts w:ascii="Times New Roman" w:hAnsi="Times New Roman" w:cs="Times New Roman"/>
        </w:rPr>
        <w:t xml:space="preserve"> есть, куда идти дальше.</w:t>
      </w:r>
      <w:r w:rsidR="00D914A1">
        <w:rPr>
          <w:rFonts w:ascii="Times New Roman" w:hAnsi="Times New Roman" w:cs="Times New Roman"/>
        </w:rPr>
        <w:t xml:space="preserve"> </w:t>
      </w:r>
      <w:r w:rsidRPr="00132086">
        <w:rPr>
          <w:rFonts w:ascii="Times New Roman" w:hAnsi="Times New Roman" w:cs="Times New Roman"/>
        </w:rPr>
        <w:t xml:space="preserve"> Просто, у Служащего есть такое состояние, называется искренность. Поэтому вот, насколько вы искренни,  а искренность это всегда признание своих ошибок, для того, чтобы найти пути выхода из них. </w:t>
      </w:r>
    </w:p>
    <w:p w:rsidR="00443605" w:rsidRPr="00132086" w:rsidRDefault="0020799A"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синтезируясь с Аватарами Синтеза Организации, мы просим Аватаров Синтеза Организации ввести нас в процесс воспитания каждого из нас, как выразителя соответствующей должностной компетенции Изначально Вышестоящего Дома Изначально Вышестоящего Отца, и стяжаем </w:t>
      </w:r>
      <w:r w:rsidRPr="00220CBD">
        <w:rPr>
          <w:rFonts w:ascii="Times New Roman" w:hAnsi="Times New Roman" w:cs="Times New Roman"/>
          <w:b/>
        </w:rPr>
        <w:t>Ивди</w:t>
      </w:r>
      <w:r w:rsidR="00846566" w:rsidRPr="00220CBD">
        <w:rPr>
          <w:rFonts w:ascii="Times New Roman" w:hAnsi="Times New Roman" w:cs="Times New Roman"/>
          <w:b/>
        </w:rPr>
        <w:t>в</w:t>
      </w:r>
      <w:r w:rsidRPr="00220CBD">
        <w:rPr>
          <w:rFonts w:ascii="Times New Roman" w:hAnsi="Times New Roman" w:cs="Times New Roman"/>
          <w:b/>
        </w:rPr>
        <w:t>ный Масштаб Кругозора</w:t>
      </w:r>
      <w:r w:rsidRPr="00132086">
        <w:rPr>
          <w:rFonts w:ascii="Times New Roman" w:hAnsi="Times New Roman" w:cs="Times New Roman"/>
        </w:rPr>
        <w:t xml:space="preserve"> процесса воспитания соответствующими Аватарами Синтеза и возжигаясь, расширяем наш Кругозор Восприятия. И мы стяжаем расширение и </w:t>
      </w:r>
      <w:r w:rsidRPr="00220CBD">
        <w:rPr>
          <w:rFonts w:ascii="Times New Roman" w:hAnsi="Times New Roman" w:cs="Times New Roman"/>
          <w:b/>
        </w:rPr>
        <w:t>Масштаб Мировоззрения</w:t>
      </w:r>
      <w:r w:rsidRPr="00132086">
        <w:rPr>
          <w:rFonts w:ascii="Times New Roman" w:hAnsi="Times New Roman" w:cs="Times New Roman"/>
        </w:rPr>
        <w:t>, Миром Аватаров Синтеза соответствующей О</w:t>
      </w:r>
      <w:r w:rsidR="00331F1F" w:rsidRPr="00132086">
        <w:rPr>
          <w:rFonts w:ascii="Times New Roman" w:hAnsi="Times New Roman" w:cs="Times New Roman"/>
        </w:rPr>
        <w:t>рганизации в возможности преображением воспитанием Аватаров Синтеза и расширении Мировоззрения нас в соответс</w:t>
      </w:r>
      <w:r w:rsidR="00846566" w:rsidRPr="00132086">
        <w:rPr>
          <w:rFonts w:ascii="Times New Roman" w:hAnsi="Times New Roman" w:cs="Times New Roman"/>
        </w:rPr>
        <w:t>твии с должностной компетенцией ИВ</w:t>
      </w:r>
      <w:r w:rsidR="00443605" w:rsidRPr="00132086">
        <w:rPr>
          <w:rFonts w:ascii="Times New Roman" w:hAnsi="Times New Roman" w:cs="Times New Roman"/>
        </w:rPr>
        <w:t>ДИВО. То есть, почему это прозвучало, там ещё комментарий такой интересный, у нас очень часто Служение идёт на уровне офиса занятий.</w:t>
      </w:r>
    </w:p>
    <w:p w:rsidR="003B69D8" w:rsidRPr="00132086" w:rsidRDefault="003B69D8"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И по итогу</w:t>
      </w:r>
      <w:r w:rsidR="00D914A1">
        <w:rPr>
          <w:rFonts w:ascii="Times New Roman" w:hAnsi="Times New Roman" w:cs="Times New Roman"/>
        </w:rPr>
        <w:t>,</w:t>
      </w:r>
      <w:r w:rsidRPr="00132086">
        <w:rPr>
          <w:rFonts w:ascii="Times New Roman" w:hAnsi="Times New Roman" w:cs="Times New Roman"/>
        </w:rPr>
        <w:t xml:space="preserve"> стоя в этом потоке, мы продолжаемся Аватарами Синтеза Организации каждого из нас, преображаясь, воскрешаясь, пробуждаясь новым правильным воспитанием нас должностной компетенцией. И просим расшифровать рекомендации, что с этим делать. Слушаем. Даже если сейчас, кто-то сказал там – я не слышал. Ну – значит всё впереди. Тогда </w:t>
      </w:r>
      <w:r w:rsidR="00D0137F" w:rsidRPr="00132086">
        <w:rPr>
          <w:rFonts w:ascii="Times New Roman" w:hAnsi="Times New Roman" w:cs="Times New Roman"/>
        </w:rPr>
        <w:t>телом, а тело слышит, как ни с</w:t>
      </w:r>
      <w:r w:rsidRPr="00132086">
        <w:rPr>
          <w:rFonts w:ascii="Times New Roman" w:hAnsi="Times New Roman" w:cs="Times New Roman"/>
        </w:rPr>
        <w:t>транно, вы не слышите, а ваше тело слышит. То есть, это какая-то блокировка, какое-то недовоспитание наше, да. Н</w:t>
      </w:r>
      <w:r w:rsidR="003A7DB1">
        <w:rPr>
          <w:rFonts w:ascii="Times New Roman" w:hAnsi="Times New Roman" w:cs="Times New Roman"/>
        </w:rPr>
        <w:t>и</w:t>
      </w:r>
      <w:r w:rsidRPr="00132086">
        <w:rPr>
          <w:rFonts w:ascii="Times New Roman" w:hAnsi="Times New Roman" w:cs="Times New Roman"/>
        </w:rPr>
        <w:t xml:space="preserve"> плохо, ни хорошо, но в будущем когда-то услышите. Но при этом тело слышит, и поэтому, оно воспринимая рекомендации Аватаров Синтеза, это запи</w:t>
      </w:r>
      <w:r w:rsidR="00D46D53" w:rsidRPr="00132086">
        <w:rPr>
          <w:rFonts w:ascii="Times New Roman" w:hAnsi="Times New Roman" w:cs="Times New Roman"/>
        </w:rPr>
        <w:t>сыва</w:t>
      </w:r>
      <w:r w:rsidR="006F3B2D">
        <w:rPr>
          <w:rFonts w:ascii="Times New Roman" w:hAnsi="Times New Roman" w:cs="Times New Roman"/>
        </w:rPr>
        <w:t>е</w:t>
      </w:r>
      <w:bookmarkStart w:id="0" w:name="_GoBack"/>
      <w:bookmarkEnd w:id="0"/>
      <w:r w:rsidR="00D46D53" w:rsidRPr="00132086">
        <w:rPr>
          <w:rFonts w:ascii="Times New Roman" w:hAnsi="Times New Roman" w:cs="Times New Roman"/>
        </w:rPr>
        <w:t xml:space="preserve">т в Дух, в части, в системы, аппараты. И в дальнейшем это будет развёртывать. Угу. </w:t>
      </w:r>
    </w:p>
    <w:p w:rsidR="0020799A" w:rsidRPr="00132086" w:rsidRDefault="00D46D53"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Благодарим Аватаров Синтеза Организации. Делаем шаг назад и выходим из потоков Источников воспитания должностной компетенции. </w:t>
      </w:r>
    </w:p>
    <w:p w:rsidR="00790B8F" w:rsidRPr="00132086" w:rsidRDefault="00D46D53"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Мы синтезируемся с Аватарами Синтеза Кут Хуми Фаинь, </w:t>
      </w:r>
      <w:r w:rsidR="00D0137F" w:rsidRPr="00132086">
        <w:rPr>
          <w:rFonts w:ascii="Times New Roman" w:hAnsi="Times New Roman" w:cs="Times New Roman"/>
        </w:rPr>
        <w:t xml:space="preserve">и теперь также, как мы пришли, разворачиваемся, и начинаем выходить. Обратите внимание, Кут Хуми стоит уже около двери. И мы переходим в </w:t>
      </w:r>
      <w:r w:rsidR="00426EAF">
        <w:rPr>
          <w:rFonts w:ascii="Times New Roman" w:hAnsi="Times New Roman" w:cs="Times New Roman"/>
        </w:rPr>
        <w:t>з</w:t>
      </w:r>
      <w:r w:rsidR="00D0137F" w:rsidRPr="00132086">
        <w:rPr>
          <w:rFonts w:ascii="Times New Roman" w:hAnsi="Times New Roman" w:cs="Times New Roman"/>
        </w:rPr>
        <w:t xml:space="preserve">ал ИВДИВО. </w:t>
      </w:r>
      <w:r w:rsidR="002B064D" w:rsidRPr="00132086">
        <w:rPr>
          <w:rFonts w:ascii="Times New Roman" w:hAnsi="Times New Roman" w:cs="Times New Roman"/>
        </w:rPr>
        <w:t xml:space="preserve">Угу, сейчас вся группа ещё дойдёт. Фаинь замыкает нашу делегацию. Всё, Фаинь встала рядом с Кут Хуми. И мы синтезируемся с  Хум Аватаров Синтеза Кут Хуми Фаинь, и стяжаем Синтез, Огонь, Иерархизацию и Условия на обучение правильному </w:t>
      </w:r>
      <w:r w:rsidR="00C36160">
        <w:rPr>
          <w:rFonts w:ascii="Times New Roman" w:hAnsi="Times New Roman" w:cs="Times New Roman"/>
        </w:rPr>
        <w:t>В</w:t>
      </w:r>
      <w:r w:rsidR="002B064D" w:rsidRPr="00132086">
        <w:rPr>
          <w:rFonts w:ascii="Times New Roman" w:hAnsi="Times New Roman" w:cs="Times New Roman"/>
        </w:rPr>
        <w:t xml:space="preserve">оспитанию </w:t>
      </w:r>
      <w:r w:rsidR="00790B8F" w:rsidRPr="00132086">
        <w:rPr>
          <w:rFonts w:ascii="Times New Roman" w:hAnsi="Times New Roman" w:cs="Times New Roman"/>
        </w:rPr>
        <w:t xml:space="preserve">Изначально Вышестоящего Отца нас как должностной компетенцией в обучение Аватарами Синтеза соответствующей Организацией каждому из нас и синтезу нас. </w:t>
      </w:r>
    </w:p>
    <w:p w:rsidR="00D46D53" w:rsidRPr="00132086" w:rsidRDefault="00790B8F"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возжигаемся этим. И стоя перед Аватарами Синтеза Кут Хуми Фаинь, мы возжигаемся Источником правильного </w:t>
      </w:r>
      <w:r w:rsidR="00C36160">
        <w:rPr>
          <w:rFonts w:ascii="Times New Roman" w:hAnsi="Times New Roman" w:cs="Times New Roman"/>
        </w:rPr>
        <w:t>В</w:t>
      </w:r>
      <w:r w:rsidRPr="00132086">
        <w:rPr>
          <w:rFonts w:ascii="Times New Roman" w:hAnsi="Times New Roman" w:cs="Times New Roman"/>
        </w:rPr>
        <w:t xml:space="preserve">оспитания Изначально Вышестоящего Отца каждым из нас, мы синтезируемся с Изначально Вышестоящим Отцом и переходим в </w:t>
      </w:r>
      <w:r w:rsidR="00426EAF">
        <w:rPr>
          <w:rFonts w:ascii="Times New Roman" w:hAnsi="Times New Roman" w:cs="Times New Roman"/>
        </w:rPr>
        <w:t>з</w:t>
      </w:r>
      <w:r w:rsidRPr="00132086">
        <w:rPr>
          <w:rFonts w:ascii="Times New Roman" w:hAnsi="Times New Roman" w:cs="Times New Roman"/>
        </w:rPr>
        <w:t xml:space="preserve">ал Изначально Вышестоящего Отца 257-ми Высоко Цельно Изначально Вышестоящий. Развёртываясь в </w:t>
      </w:r>
      <w:r w:rsidR="00E132E2">
        <w:rPr>
          <w:rFonts w:ascii="Times New Roman" w:hAnsi="Times New Roman" w:cs="Times New Roman"/>
        </w:rPr>
        <w:t>з</w:t>
      </w:r>
      <w:r w:rsidRPr="00132086">
        <w:rPr>
          <w:rFonts w:ascii="Times New Roman" w:hAnsi="Times New Roman" w:cs="Times New Roman"/>
        </w:rPr>
        <w:t>але Отца Ипостасью 18-го Синтеза Изначально Вышестоящего Отца. И развёртываясь Ипостасностью соответствую</w:t>
      </w:r>
      <w:r w:rsidR="003B2EDF" w:rsidRPr="00132086">
        <w:rPr>
          <w:rFonts w:ascii="Times New Roman" w:hAnsi="Times New Roman" w:cs="Times New Roman"/>
        </w:rPr>
        <w:t xml:space="preserve">щей Организации, в которой мы </w:t>
      </w:r>
      <w:r w:rsidR="00E132E2">
        <w:rPr>
          <w:rFonts w:ascii="Times New Roman" w:hAnsi="Times New Roman" w:cs="Times New Roman"/>
        </w:rPr>
        <w:t>с</w:t>
      </w:r>
      <w:r w:rsidR="003B2EDF" w:rsidRPr="00132086">
        <w:rPr>
          <w:rFonts w:ascii="Times New Roman" w:hAnsi="Times New Roman" w:cs="Times New Roman"/>
        </w:rPr>
        <w:t xml:space="preserve">лужим или которую мы возглавляем как Главы. </w:t>
      </w:r>
    </w:p>
    <w:p w:rsidR="003B2EDF" w:rsidRPr="00132086" w:rsidRDefault="003B2EDF"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w:t>
      </w:r>
      <w:r w:rsidR="00B81AE3" w:rsidRPr="00132086">
        <w:rPr>
          <w:rFonts w:ascii="Times New Roman" w:hAnsi="Times New Roman" w:cs="Times New Roman"/>
        </w:rPr>
        <w:t xml:space="preserve">эталонной </w:t>
      </w:r>
      <w:r w:rsidR="00C36160">
        <w:rPr>
          <w:rFonts w:ascii="Times New Roman" w:hAnsi="Times New Roman" w:cs="Times New Roman"/>
        </w:rPr>
        <w:t>В</w:t>
      </w:r>
      <w:r w:rsidR="00B81AE3" w:rsidRPr="00132086">
        <w:rPr>
          <w:rFonts w:ascii="Times New Roman" w:hAnsi="Times New Roman" w:cs="Times New Roman"/>
        </w:rPr>
        <w:t xml:space="preserve">оспитанностью, правильной </w:t>
      </w:r>
      <w:r w:rsidR="00C36160">
        <w:rPr>
          <w:rFonts w:ascii="Times New Roman" w:hAnsi="Times New Roman" w:cs="Times New Roman"/>
        </w:rPr>
        <w:t>В</w:t>
      </w:r>
      <w:r w:rsidR="00B81AE3" w:rsidRPr="00132086">
        <w:rPr>
          <w:rFonts w:ascii="Times New Roman" w:hAnsi="Times New Roman" w:cs="Times New Roman"/>
        </w:rPr>
        <w:t xml:space="preserve">оспитанностью, соответствующей организованностью и Организацией Изначально Вышестоящего Отца, которой он нас наделил в должностной компетенции ИВДИВО каждым из нас. И возжигаемся этим.  </w:t>
      </w:r>
    </w:p>
    <w:p w:rsidR="006F4375" w:rsidRPr="00132086" w:rsidRDefault="00B81AE3" w:rsidP="0015323D">
      <w:pPr>
        <w:spacing w:after="0" w:line="240" w:lineRule="atLeast"/>
        <w:ind w:firstLine="426"/>
        <w:jc w:val="both"/>
        <w:rPr>
          <w:rFonts w:ascii="Times New Roman" w:hAnsi="Times New Roman" w:cs="Times New Roman"/>
        </w:rPr>
      </w:pPr>
      <w:r w:rsidRPr="00132086">
        <w:rPr>
          <w:rFonts w:ascii="Times New Roman" w:hAnsi="Times New Roman" w:cs="Times New Roman"/>
        </w:rPr>
        <w:t xml:space="preserve">И мы благодарим Изначально Вышестоящего Отца, благодарим Аватаров Синтеза Кут Хуми Фаинь, благодарим Аватаров Организаций. И возвращаясь в физическое выражение, </w:t>
      </w:r>
      <w:r w:rsidR="00132086" w:rsidRPr="00132086">
        <w:rPr>
          <w:rFonts w:ascii="Times New Roman" w:hAnsi="Times New Roman" w:cs="Times New Roman"/>
        </w:rPr>
        <w:t xml:space="preserve">мы всё стяжённое и возожжённое эманируем в Изначально Вышестоящий Дом Изначально Вышестоящего Отца. По территории </w:t>
      </w:r>
      <w:r w:rsidR="00D914A1">
        <w:rPr>
          <w:rFonts w:ascii="Times New Roman" w:hAnsi="Times New Roman" w:cs="Times New Roman"/>
        </w:rPr>
        <w:t>п</w:t>
      </w:r>
      <w:r w:rsidR="00132086" w:rsidRPr="00132086">
        <w:rPr>
          <w:rFonts w:ascii="Times New Roman" w:hAnsi="Times New Roman" w:cs="Times New Roman"/>
        </w:rPr>
        <w:t>одразделения Самара и участников данной практики. И в ИВДИВО каждого. И выходим из практики. Аминь.</w:t>
      </w:r>
    </w:p>
    <w:p w:rsidR="006F4375" w:rsidRPr="00132086" w:rsidRDefault="006F4375" w:rsidP="0015323D">
      <w:pPr>
        <w:spacing w:after="0" w:line="240" w:lineRule="auto"/>
        <w:ind w:firstLine="426"/>
        <w:jc w:val="both"/>
        <w:rPr>
          <w:rFonts w:ascii="Times New Roman" w:hAnsi="Times New Roman" w:cs="Times New Roman"/>
        </w:rPr>
      </w:pPr>
    </w:p>
    <w:p w:rsidR="006F4375" w:rsidRPr="00132086" w:rsidRDefault="006F4375" w:rsidP="0015323D">
      <w:pPr>
        <w:spacing w:after="0" w:line="240" w:lineRule="auto"/>
        <w:jc w:val="both"/>
        <w:rPr>
          <w:rFonts w:ascii="Times New Roman" w:hAnsi="Times New Roman" w:cs="Times New Roman"/>
        </w:rPr>
      </w:pPr>
    </w:p>
    <w:p w:rsidR="00506C3B" w:rsidRPr="00132086" w:rsidRDefault="00170D03" w:rsidP="00F67553">
      <w:pPr>
        <w:spacing w:after="0" w:line="240" w:lineRule="auto"/>
        <w:rPr>
          <w:rFonts w:ascii="Times New Roman" w:hAnsi="Times New Roman" w:cs="Times New Roman"/>
        </w:rPr>
      </w:pPr>
      <w:r w:rsidRPr="00132086">
        <w:rPr>
          <w:rFonts w:ascii="Times New Roman" w:hAnsi="Times New Roman" w:cs="Times New Roman"/>
        </w:rPr>
        <w:t>Набор</w:t>
      </w:r>
      <w:r w:rsidR="001006C5" w:rsidRPr="00132086">
        <w:rPr>
          <w:rFonts w:ascii="Times New Roman" w:hAnsi="Times New Roman" w:cs="Times New Roman"/>
        </w:rPr>
        <w:t xml:space="preserve"> и проверка</w:t>
      </w:r>
      <w:r w:rsidRPr="00132086">
        <w:rPr>
          <w:rFonts w:ascii="Times New Roman" w:hAnsi="Times New Roman" w:cs="Times New Roman"/>
        </w:rPr>
        <w:t>: Аватар</w:t>
      </w:r>
      <w:r w:rsidR="006F4375" w:rsidRPr="00132086">
        <w:rPr>
          <w:rFonts w:ascii="Times New Roman" w:hAnsi="Times New Roman" w:cs="Times New Roman"/>
        </w:rPr>
        <w:t>ВШС</w:t>
      </w:r>
      <w:r w:rsidRPr="00132086">
        <w:rPr>
          <w:rFonts w:ascii="Times New Roman" w:hAnsi="Times New Roman" w:cs="Times New Roman"/>
        </w:rPr>
        <w:t xml:space="preserve"> ИВО 181ВЦ 163</w:t>
      </w:r>
      <w:r w:rsidR="006F4375" w:rsidRPr="00132086">
        <w:rPr>
          <w:rFonts w:ascii="Times New Roman" w:hAnsi="Times New Roman" w:cs="Times New Roman"/>
        </w:rPr>
        <w:t xml:space="preserve">16 </w:t>
      </w:r>
      <w:r w:rsidR="00493634">
        <w:rPr>
          <w:rFonts w:ascii="Times New Roman" w:hAnsi="Times New Roman" w:cs="Times New Roman"/>
        </w:rPr>
        <w:t xml:space="preserve">ВЦР </w:t>
      </w:r>
      <w:r w:rsidRPr="00132086">
        <w:rPr>
          <w:rFonts w:ascii="Times New Roman" w:hAnsi="Times New Roman" w:cs="Times New Roman"/>
        </w:rPr>
        <w:t xml:space="preserve">Самара, ИВАС </w:t>
      </w:r>
      <w:r w:rsidR="006F4375" w:rsidRPr="00132086">
        <w:rPr>
          <w:rFonts w:ascii="Times New Roman" w:hAnsi="Times New Roman" w:cs="Times New Roman"/>
        </w:rPr>
        <w:t>Византий Альбина</w:t>
      </w:r>
      <w:r w:rsidRPr="00132086">
        <w:rPr>
          <w:rFonts w:ascii="Times New Roman" w:hAnsi="Times New Roman" w:cs="Times New Roman"/>
        </w:rPr>
        <w:t xml:space="preserve">, Служащий </w:t>
      </w:r>
      <w:r w:rsidR="006F4375" w:rsidRPr="00132086">
        <w:rPr>
          <w:rFonts w:ascii="Times New Roman" w:hAnsi="Times New Roman" w:cs="Times New Roman"/>
        </w:rPr>
        <w:t>Качанова Алла</w:t>
      </w:r>
    </w:p>
    <w:p w:rsidR="001654EE" w:rsidRPr="00132086" w:rsidRDefault="00170D03" w:rsidP="00F67553">
      <w:pPr>
        <w:spacing w:after="0" w:line="240" w:lineRule="auto"/>
        <w:rPr>
          <w:rFonts w:ascii="Times New Roman" w:hAnsi="Times New Roman" w:cs="Times New Roman"/>
          <w:color w:val="000000"/>
        </w:rPr>
      </w:pPr>
      <w:r w:rsidRPr="00132086">
        <w:rPr>
          <w:rFonts w:ascii="Times New Roman" w:hAnsi="Times New Roman" w:cs="Times New Roman"/>
        </w:rPr>
        <w:t xml:space="preserve">Сдано ИВАС Кут Хуми </w:t>
      </w:r>
      <w:r w:rsidR="006B24DC" w:rsidRPr="00132086">
        <w:rPr>
          <w:rFonts w:ascii="Times New Roman" w:hAnsi="Times New Roman" w:cs="Times New Roman"/>
        </w:rPr>
        <w:t>0</w:t>
      </w:r>
      <w:r w:rsidR="00132086">
        <w:rPr>
          <w:rFonts w:ascii="Times New Roman" w:hAnsi="Times New Roman" w:cs="Times New Roman"/>
        </w:rPr>
        <w:t>6</w:t>
      </w:r>
      <w:r w:rsidRPr="00132086">
        <w:rPr>
          <w:rFonts w:ascii="Times New Roman" w:hAnsi="Times New Roman" w:cs="Times New Roman"/>
        </w:rPr>
        <w:t>.0</w:t>
      </w:r>
      <w:r w:rsidR="006B24DC" w:rsidRPr="00132086">
        <w:rPr>
          <w:rFonts w:ascii="Times New Roman" w:hAnsi="Times New Roman" w:cs="Times New Roman"/>
        </w:rPr>
        <w:t>3</w:t>
      </w:r>
      <w:r w:rsidRPr="00132086">
        <w:rPr>
          <w:rFonts w:ascii="Times New Roman" w:hAnsi="Times New Roman" w:cs="Times New Roman"/>
        </w:rPr>
        <w:t>.2019г.</w:t>
      </w:r>
    </w:p>
    <w:sectPr w:rsidR="001654EE" w:rsidRPr="00132086" w:rsidSect="00170D03">
      <w:headerReference w:type="default" r:id="rId7"/>
      <w:pgSz w:w="11906" w:h="16838"/>
      <w:pgMar w:top="851" w:right="707" w:bottom="1134" w:left="1560"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0E5" w:rsidRDefault="00EF30E5" w:rsidP="001654EE">
      <w:pPr>
        <w:spacing w:after="0" w:line="240" w:lineRule="auto"/>
      </w:pPr>
      <w:r>
        <w:separator/>
      </w:r>
    </w:p>
  </w:endnote>
  <w:endnote w:type="continuationSeparator" w:id="1">
    <w:p w:rsidR="00EF30E5" w:rsidRDefault="00EF30E5" w:rsidP="00165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0E5" w:rsidRDefault="00EF30E5" w:rsidP="001654EE">
      <w:pPr>
        <w:spacing w:after="0" w:line="240" w:lineRule="auto"/>
      </w:pPr>
      <w:r>
        <w:separator/>
      </w:r>
    </w:p>
  </w:footnote>
  <w:footnote w:type="continuationSeparator" w:id="1">
    <w:p w:rsidR="00EF30E5" w:rsidRDefault="00EF30E5" w:rsidP="00165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EE" w:rsidRDefault="005F47E7">
    <w:pPr>
      <w:pStyle w:val="11"/>
      <w:pBdr>
        <w:bottom w:val="thickThinSmallGap" w:sz="24" w:space="1" w:color="622423"/>
      </w:pBdr>
      <w:tabs>
        <w:tab w:val="right" w:pos="9923"/>
      </w:tabs>
      <w:jc w:val="both"/>
      <w:rPr>
        <w:sz w:val="18"/>
        <w:szCs w:val="18"/>
      </w:rPr>
    </w:pPr>
    <w:r>
      <w:rPr>
        <w:rFonts w:ascii="Times New Roman" w:eastAsiaTheme="majorEastAsia" w:hAnsi="Times New Roman" w:cs="Times New Roman"/>
        <w:sz w:val="18"/>
        <w:szCs w:val="18"/>
      </w:rPr>
      <w:t>1</w:t>
    </w:r>
    <w:r w:rsidR="00BD2594">
      <w:rPr>
        <w:rFonts w:ascii="Times New Roman" w:eastAsiaTheme="majorEastAsia" w:hAnsi="Times New Roman" w:cs="Times New Roman"/>
        <w:sz w:val="18"/>
        <w:szCs w:val="18"/>
      </w:rPr>
      <w:t>8</w:t>
    </w:r>
    <w:r>
      <w:rPr>
        <w:rFonts w:ascii="Times New Roman" w:eastAsiaTheme="majorEastAsia" w:hAnsi="Times New Roman" w:cs="Times New Roman"/>
        <w:sz w:val="18"/>
        <w:szCs w:val="18"/>
      </w:rPr>
      <w:t xml:space="preserve"> Изначально Вышестоящий Синтез Совершенного </w:t>
    </w:r>
    <w:r w:rsidR="00BD2594">
      <w:rPr>
        <w:rFonts w:ascii="Times New Roman" w:eastAsiaTheme="majorEastAsia" w:hAnsi="Times New Roman" w:cs="Times New Roman"/>
        <w:sz w:val="18"/>
        <w:szCs w:val="18"/>
      </w:rPr>
      <w:t>Восприятия</w:t>
    </w:r>
    <w:r>
      <w:rPr>
        <w:rFonts w:ascii="Times New Roman" w:eastAsiaTheme="majorEastAsia" w:hAnsi="Times New Roman" w:cs="Times New Roman"/>
        <w:sz w:val="18"/>
        <w:szCs w:val="18"/>
      </w:rPr>
      <w:t xml:space="preserve"> Отца Изначально Вышестоящего Человека Изначально Вышестоящего Отца, ИВДИВО 181ВЦ, 02-03 </w:t>
    </w:r>
    <w:r w:rsidR="00BD2594">
      <w:rPr>
        <w:rFonts w:ascii="Times New Roman" w:eastAsiaTheme="majorEastAsia" w:hAnsi="Times New Roman" w:cs="Times New Roman"/>
        <w:sz w:val="18"/>
        <w:szCs w:val="18"/>
      </w:rPr>
      <w:t>марта</w:t>
    </w:r>
    <w:r>
      <w:rPr>
        <w:rFonts w:ascii="Times New Roman" w:eastAsiaTheme="majorEastAsia" w:hAnsi="Times New Roman" w:cs="Times New Roman"/>
        <w:sz w:val="18"/>
        <w:szCs w:val="18"/>
      </w:rPr>
      <w:t xml:space="preserve"> 2019г. Студенцова Елена</w:t>
    </w:r>
  </w:p>
  <w:p w:rsidR="001654EE" w:rsidRDefault="001654EE">
    <w:pPr>
      <w:pStyle w:val="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1654EE"/>
    <w:rsid w:val="00027F07"/>
    <w:rsid w:val="00044D00"/>
    <w:rsid w:val="000A4F40"/>
    <w:rsid w:val="000B2AAE"/>
    <w:rsid w:val="000B3E12"/>
    <w:rsid w:val="000D7837"/>
    <w:rsid w:val="000E753A"/>
    <w:rsid w:val="000F3343"/>
    <w:rsid w:val="000F3D5D"/>
    <w:rsid w:val="001006C5"/>
    <w:rsid w:val="00104195"/>
    <w:rsid w:val="00107B20"/>
    <w:rsid w:val="0011012B"/>
    <w:rsid w:val="00132086"/>
    <w:rsid w:val="0015323D"/>
    <w:rsid w:val="001654EE"/>
    <w:rsid w:val="00170D03"/>
    <w:rsid w:val="00176BF0"/>
    <w:rsid w:val="001952AD"/>
    <w:rsid w:val="0020799A"/>
    <w:rsid w:val="00207CDE"/>
    <w:rsid w:val="00214F86"/>
    <w:rsid w:val="00220CBD"/>
    <w:rsid w:val="00240055"/>
    <w:rsid w:val="002502E2"/>
    <w:rsid w:val="00272349"/>
    <w:rsid w:val="00285209"/>
    <w:rsid w:val="002860E9"/>
    <w:rsid w:val="002B064D"/>
    <w:rsid w:val="002C51CD"/>
    <w:rsid w:val="002E15EC"/>
    <w:rsid w:val="003020FD"/>
    <w:rsid w:val="00315D41"/>
    <w:rsid w:val="00331F1F"/>
    <w:rsid w:val="00345D86"/>
    <w:rsid w:val="003537D5"/>
    <w:rsid w:val="003A7DB1"/>
    <w:rsid w:val="003B2EDF"/>
    <w:rsid w:val="003B69D8"/>
    <w:rsid w:val="003E77FF"/>
    <w:rsid w:val="004144B8"/>
    <w:rsid w:val="00426EAF"/>
    <w:rsid w:val="00443605"/>
    <w:rsid w:val="0046288A"/>
    <w:rsid w:val="00481B6A"/>
    <w:rsid w:val="00493634"/>
    <w:rsid w:val="004E65A2"/>
    <w:rsid w:val="00506C3B"/>
    <w:rsid w:val="005E7C19"/>
    <w:rsid w:val="005F47E7"/>
    <w:rsid w:val="005F507C"/>
    <w:rsid w:val="00600EB6"/>
    <w:rsid w:val="00637B1A"/>
    <w:rsid w:val="0067059F"/>
    <w:rsid w:val="006B24DC"/>
    <w:rsid w:val="006F3B2D"/>
    <w:rsid w:val="006F4375"/>
    <w:rsid w:val="00736533"/>
    <w:rsid w:val="00770F1B"/>
    <w:rsid w:val="00790B8F"/>
    <w:rsid w:val="00805166"/>
    <w:rsid w:val="00846566"/>
    <w:rsid w:val="00881002"/>
    <w:rsid w:val="0088706D"/>
    <w:rsid w:val="009402DC"/>
    <w:rsid w:val="00966BB4"/>
    <w:rsid w:val="009B4923"/>
    <w:rsid w:val="009D3D58"/>
    <w:rsid w:val="009F624D"/>
    <w:rsid w:val="00AB78C2"/>
    <w:rsid w:val="00AF5BFE"/>
    <w:rsid w:val="00B0731A"/>
    <w:rsid w:val="00B54698"/>
    <w:rsid w:val="00B81AE3"/>
    <w:rsid w:val="00BA2BBD"/>
    <w:rsid w:val="00BB0CE6"/>
    <w:rsid w:val="00BB79D9"/>
    <w:rsid w:val="00BB7A3B"/>
    <w:rsid w:val="00BD2594"/>
    <w:rsid w:val="00C03E74"/>
    <w:rsid w:val="00C2327F"/>
    <w:rsid w:val="00C36160"/>
    <w:rsid w:val="00C46299"/>
    <w:rsid w:val="00C82BBE"/>
    <w:rsid w:val="00CB5122"/>
    <w:rsid w:val="00CC4F2E"/>
    <w:rsid w:val="00CE5878"/>
    <w:rsid w:val="00CF25AE"/>
    <w:rsid w:val="00D0137F"/>
    <w:rsid w:val="00D442E6"/>
    <w:rsid w:val="00D46D53"/>
    <w:rsid w:val="00D65C09"/>
    <w:rsid w:val="00D82CE3"/>
    <w:rsid w:val="00D914A1"/>
    <w:rsid w:val="00DB20F9"/>
    <w:rsid w:val="00DC206D"/>
    <w:rsid w:val="00DE7EBA"/>
    <w:rsid w:val="00E132E2"/>
    <w:rsid w:val="00E534CE"/>
    <w:rsid w:val="00E66DC2"/>
    <w:rsid w:val="00E66FD8"/>
    <w:rsid w:val="00E67EC5"/>
    <w:rsid w:val="00EF30E5"/>
    <w:rsid w:val="00F163BC"/>
    <w:rsid w:val="00F618B4"/>
    <w:rsid w:val="00F67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EE"/>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paragraph" w:customStyle="1" w:styleId="1">
    <w:name w:val="Заголовок1"/>
    <w:basedOn w:val="a"/>
    <w:next w:val="a6"/>
    <w:qFormat/>
    <w:rsid w:val="001654EE"/>
    <w:pPr>
      <w:keepNext/>
      <w:spacing w:before="240" w:after="120"/>
    </w:pPr>
    <w:rPr>
      <w:rFonts w:ascii="Liberation Sans" w:eastAsia="Noto Sans CJK SC Regular" w:hAnsi="Liberation Sans" w:cs="Lohit Devanagari"/>
      <w:sz w:val="28"/>
      <w:szCs w:val="28"/>
    </w:rPr>
  </w:style>
  <w:style w:type="paragraph" w:styleId="a6">
    <w:name w:val="Body Text"/>
    <w:basedOn w:val="a"/>
    <w:rsid w:val="001654EE"/>
    <w:pPr>
      <w:spacing w:after="140"/>
    </w:pPr>
  </w:style>
  <w:style w:type="paragraph" w:styleId="a7">
    <w:name w:val="List"/>
    <w:basedOn w:val="a6"/>
    <w:rsid w:val="001654EE"/>
    <w:rPr>
      <w:rFonts w:cs="Lohit Devanagari"/>
    </w:rPr>
  </w:style>
  <w:style w:type="paragraph" w:customStyle="1" w:styleId="10">
    <w:name w:val="Название объекта1"/>
    <w:basedOn w:val="a"/>
    <w:qFormat/>
    <w:rsid w:val="001654EE"/>
    <w:pPr>
      <w:suppressLineNumbers/>
      <w:spacing w:before="120" w:after="120"/>
    </w:pPr>
    <w:rPr>
      <w:rFonts w:cs="Lohit Devanagari"/>
      <w:i/>
      <w:iCs/>
      <w:sz w:val="24"/>
      <w:szCs w:val="24"/>
    </w:rPr>
  </w:style>
  <w:style w:type="paragraph" w:styleId="a8">
    <w:name w:val="index heading"/>
    <w:basedOn w:val="a"/>
    <w:qFormat/>
    <w:rsid w:val="001654EE"/>
    <w:pPr>
      <w:suppressLineNumbers/>
    </w:pPr>
    <w:rPr>
      <w:rFonts w:cs="Lohit Devanagari"/>
    </w:rPr>
  </w:style>
  <w:style w:type="paragraph" w:customStyle="1" w:styleId="11">
    <w:name w:val="Верхний колонтитул1"/>
    <w:basedOn w:val="a"/>
    <w:uiPriority w:val="99"/>
    <w:unhideWhenUsed/>
    <w:rsid w:val="00367F67"/>
    <w:pPr>
      <w:tabs>
        <w:tab w:val="center" w:pos="4677"/>
        <w:tab w:val="right" w:pos="9355"/>
      </w:tabs>
      <w:spacing w:after="0" w:line="240" w:lineRule="auto"/>
    </w:pPr>
  </w:style>
  <w:style w:type="paragraph" w:customStyle="1" w:styleId="12">
    <w:name w:val="Нижний колонтитул1"/>
    <w:basedOn w:val="a"/>
    <w:uiPriority w:val="99"/>
    <w:unhideWhenUsed/>
    <w:rsid w:val="00367F67"/>
    <w:pPr>
      <w:tabs>
        <w:tab w:val="center" w:pos="4677"/>
        <w:tab w:val="right" w:pos="9355"/>
      </w:tabs>
      <w:spacing w:after="0" w:line="240" w:lineRule="auto"/>
    </w:pPr>
  </w:style>
  <w:style w:type="paragraph" w:styleId="a9">
    <w:name w:val="Balloon Text"/>
    <w:basedOn w:val="a"/>
    <w:uiPriority w:val="99"/>
    <w:semiHidden/>
    <w:unhideWhenUsed/>
    <w:qFormat/>
    <w:rsid w:val="00367F67"/>
    <w:pPr>
      <w:spacing w:after="0" w:line="240" w:lineRule="auto"/>
    </w:pPr>
    <w:rPr>
      <w:rFonts w:ascii="Tahoma" w:hAnsi="Tahoma" w:cs="Tahoma"/>
      <w:sz w:val="16"/>
      <w:szCs w:val="16"/>
    </w:rPr>
  </w:style>
  <w:style w:type="table" w:styleId="aa">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13"/>
    <w:uiPriority w:val="99"/>
    <w:unhideWhenUsed/>
    <w:rsid w:val="00BD2594"/>
    <w:pPr>
      <w:tabs>
        <w:tab w:val="center" w:pos="4677"/>
        <w:tab w:val="right" w:pos="9355"/>
      </w:tabs>
      <w:spacing w:after="0" w:line="240" w:lineRule="auto"/>
    </w:pPr>
  </w:style>
  <w:style w:type="character" w:customStyle="1" w:styleId="13">
    <w:name w:val="Верхний колонтитул Знак1"/>
    <w:basedOn w:val="a0"/>
    <w:link w:val="ab"/>
    <w:uiPriority w:val="99"/>
    <w:rsid w:val="00BD2594"/>
    <w:rPr>
      <w:sz w:val="22"/>
    </w:rPr>
  </w:style>
  <w:style w:type="paragraph" w:styleId="ac">
    <w:name w:val="footer"/>
    <w:basedOn w:val="a"/>
    <w:link w:val="14"/>
    <w:uiPriority w:val="99"/>
    <w:unhideWhenUsed/>
    <w:rsid w:val="00BD2594"/>
    <w:pPr>
      <w:tabs>
        <w:tab w:val="center" w:pos="4677"/>
        <w:tab w:val="right" w:pos="9355"/>
      </w:tabs>
      <w:spacing w:after="0" w:line="240" w:lineRule="auto"/>
    </w:pPr>
  </w:style>
  <w:style w:type="character" w:customStyle="1" w:styleId="14">
    <w:name w:val="Нижний колонтитул Знак1"/>
    <w:basedOn w:val="a0"/>
    <w:link w:val="ac"/>
    <w:uiPriority w:val="99"/>
    <w:rsid w:val="00BD259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630446">
      <w:bodyDiv w:val="1"/>
      <w:marLeft w:val="0"/>
      <w:marRight w:val="0"/>
      <w:marTop w:val="0"/>
      <w:marBottom w:val="0"/>
      <w:divBdr>
        <w:top w:val="none" w:sz="0" w:space="0" w:color="auto"/>
        <w:left w:val="none" w:sz="0" w:space="0" w:color="auto"/>
        <w:bottom w:val="none" w:sz="0" w:space="0" w:color="auto"/>
        <w:right w:val="none" w:sz="0" w:space="0" w:color="auto"/>
      </w:divBdr>
    </w:div>
    <w:div w:id="173658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AF5E-A568-42DD-B6FE-FDA7AFA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MultiDVD Team</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dc:description/>
  <cp:lastModifiedBy>Галина</cp:lastModifiedBy>
  <cp:revision>62</cp:revision>
  <dcterms:created xsi:type="dcterms:W3CDTF">2019-03-04T07:49:00Z</dcterms:created>
  <dcterms:modified xsi:type="dcterms:W3CDTF">2019-03-07T03:39:00Z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